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BB3D84">
        <w:t xml:space="preserve"> </w:t>
      </w:r>
      <w:r w:rsidR="00C047F2">
        <w:t>22</w:t>
      </w:r>
      <w:r w:rsidR="00FD126B">
        <w:t>.05.2019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FD126B" w:rsidRDefault="00875390" w:rsidP="00FD126B">
      <w:pPr>
        <w:spacing w:after="120" w:line="276" w:lineRule="auto"/>
        <w:jc w:val="both"/>
      </w:pPr>
      <w:r w:rsidRPr="00875390">
        <w:rPr>
          <w:b/>
          <w:bCs/>
        </w:rPr>
        <w:t>Moderator workshop 1</w:t>
      </w:r>
      <w:r>
        <w:rPr>
          <w:bCs/>
        </w:rPr>
        <w:t xml:space="preserve"> - </w:t>
      </w:r>
      <w:r>
        <w:t xml:space="preserve"> </w:t>
      </w:r>
      <w:r w:rsidR="00440E95">
        <w:t xml:space="preserve">în cadrul proiectului </w:t>
      </w:r>
      <w:r w:rsidR="00FD126B">
        <w:rPr>
          <w:i/>
        </w:rPr>
        <w:t>“Creșterea capacității instituționale de susținere a cercetării de excelență din ASE prin crearea unui pol de cercetare avansată conectat la direcțiile de cercetare prioritare din cadrul UE” (ASEPLUS), contract: CNFIS-FDI-2019-0210</w:t>
      </w:r>
    </w:p>
    <w:p w:rsidR="00776F98" w:rsidRDefault="00776F98" w:rsidP="00776F98">
      <w:pPr>
        <w:spacing w:after="120" w:line="276" w:lineRule="auto"/>
        <w:jc w:val="both"/>
      </w:pPr>
      <w:r>
        <w:t>Normă parţială</w:t>
      </w:r>
      <w:r w:rsidR="00875390">
        <w:t xml:space="preserve"> maxim 15 ore/lună</w:t>
      </w:r>
      <w:r>
        <w:t xml:space="preserve">, perioadă determinată </w:t>
      </w:r>
      <w:r w:rsidR="00BB3D84">
        <w:t xml:space="preserve">– </w:t>
      </w:r>
      <w:r w:rsidR="00EA42BA">
        <w:t>4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EA42BA">
        <w:rPr>
          <w:lang w:eastAsia="ro-RO"/>
        </w:rPr>
        <w:t>Studii universitare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2D2304">
        <w:rPr>
          <w:lang w:eastAsia="ro-RO"/>
        </w:rPr>
        <w:t>Drept și Relații economice internaționale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EA42BA">
        <w:rPr>
          <w:lang w:eastAsia="ro-RO"/>
        </w:rPr>
        <w:t>Minim 5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Default="00EA42B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Competențe lingvistic</w:t>
      </w:r>
      <w:r w:rsidR="00BB3D84">
        <w:rPr>
          <w:lang w:eastAsia="ro-RO"/>
        </w:rPr>
        <w:t>e  - cunoașterea limbii engleze;</w:t>
      </w:r>
    </w:p>
    <w:p w:rsidR="00EA42BA" w:rsidRPr="00DC3E91" w:rsidRDefault="00EA42B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Abilități de </w:t>
      </w:r>
      <w:r>
        <w:t>proiectare și derulare a workshop-urilor</w:t>
      </w:r>
      <w:r w:rsidRPr="0045067B">
        <w:t xml:space="preserve">, </w:t>
      </w:r>
      <w:r>
        <w:t xml:space="preserve">de </w:t>
      </w:r>
      <w:r w:rsidRPr="0045067B">
        <w:t>monitorizareși raportarea activităților întreprinse</w:t>
      </w:r>
      <w:r w:rsidR="00BB3D84">
        <w:t>;</w:t>
      </w:r>
    </w:p>
    <w:p w:rsidR="00776F98" w:rsidRDefault="00EA42BA" w:rsidP="00EA42BA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  <w:r w:rsidR="00BB3D84">
        <w:t>;</w:t>
      </w:r>
    </w:p>
    <w:p w:rsidR="00BB3D84" w:rsidRDefault="00BB3D84" w:rsidP="00EA42BA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Experiență în cadrul a minim 3 proiecte de cercetare.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="00BA3863">
        <w:rPr>
          <w:b/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lastRenderedPageBreak/>
        <w:t>C.</w:t>
      </w:r>
      <w:r w:rsidR="00BA3863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101EE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101EE">
        <w:rPr>
          <w:b/>
          <w:lang w:eastAsia="ro-RO"/>
        </w:rPr>
        <w:t>Tematica:</w:t>
      </w:r>
    </w:p>
    <w:p w:rsidR="004101EE" w:rsidRDefault="004101EE" w:rsidP="004101EE">
      <w:pPr>
        <w:ind w:left="360"/>
      </w:pPr>
      <w:r>
        <w:t>1. Managementul cercetarii stintifice</w:t>
      </w:r>
    </w:p>
    <w:p w:rsidR="004101EE" w:rsidRDefault="004101EE" w:rsidP="004101EE">
      <w:pPr>
        <w:ind w:left="360"/>
      </w:pPr>
      <w:r>
        <w:t>2. Managementul calitatii sistemului educational</w:t>
      </w:r>
    </w:p>
    <w:p w:rsidR="004101EE" w:rsidRDefault="004101EE" w:rsidP="004101EE">
      <w:pPr>
        <w:ind w:left="360"/>
      </w:pPr>
      <w:r>
        <w:t xml:space="preserve">3. </w:t>
      </w:r>
      <w:r>
        <w:t>Managementul de proiect</w:t>
      </w:r>
    </w:p>
    <w:p w:rsidR="004101EE" w:rsidRDefault="004101EE" w:rsidP="004101EE">
      <w:pPr>
        <w:ind w:left="360"/>
      </w:pPr>
      <w:r>
        <w:t>4. Relatii economice internationale</w:t>
      </w:r>
    </w:p>
    <w:p w:rsidR="0056664D" w:rsidRPr="00082F74" w:rsidRDefault="0056664D" w:rsidP="0056664D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4101EE" w:rsidRDefault="004101EE" w:rsidP="004101EE">
      <w:pPr>
        <w:pStyle w:val="ListParagraph"/>
        <w:numPr>
          <w:ilvl w:val="0"/>
          <w:numId w:val="15"/>
        </w:numPr>
        <w:spacing w:after="160" w:line="259" w:lineRule="auto"/>
        <w:ind w:left="709" w:hanging="283"/>
        <w:contextualSpacing/>
      </w:pPr>
      <w:r w:rsidRPr="00CD7EEC">
        <w:t xml:space="preserve">Bobircă, Ana (2010) – Serviciile în economia dematerializată: de la model de dezvoltare la strategii de firmă, Ed. Economică, București </w:t>
      </w:r>
    </w:p>
    <w:p w:rsidR="004101EE" w:rsidRDefault="004101EE" w:rsidP="004101EE">
      <w:pPr>
        <w:pStyle w:val="ListParagraph"/>
        <w:numPr>
          <w:ilvl w:val="0"/>
          <w:numId w:val="15"/>
        </w:numPr>
        <w:spacing w:after="160" w:line="259" w:lineRule="auto"/>
        <w:ind w:left="709" w:hanging="283"/>
        <w:contextualSpacing/>
      </w:pPr>
      <w:r w:rsidRPr="00CD7EEC">
        <w:t>Filip, Radu, Iamandi, Irina (2016) – International Management – Materials in English http://www.mi.rei.ase.ro/Site%20MI/cursuri.html</w:t>
      </w:r>
    </w:p>
    <w:p w:rsidR="004101EE" w:rsidRDefault="004101EE" w:rsidP="004101EE">
      <w:pPr>
        <w:pStyle w:val="ListParagraph"/>
        <w:numPr>
          <w:ilvl w:val="0"/>
          <w:numId w:val="15"/>
        </w:numPr>
        <w:spacing w:after="160" w:line="259" w:lineRule="auto"/>
        <w:ind w:left="709" w:hanging="283"/>
        <w:contextualSpacing/>
      </w:pPr>
      <w:r w:rsidRPr="00CD7EEC">
        <w:t>Hurduzeu, Gheorghe (coord) (2015) – Burse de mărfuri. Piețe comerciale, Ed. Universitaria, București</w:t>
      </w:r>
    </w:p>
    <w:p w:rsidR="004101EE" w:rsidRDefault="004101EE" w:rsidP="004101EE">
      <w:pPr>
        <w:pStyle w:val="ListParagraph"/>
        <w:numPr>
          <w:ilvl w:val="0"/>
          <w:numId w:val="15"/>
        </w:numPr>
        <w:spacing w:after="160" w:line="259" w:lineRule="auto"/>
        <w:ind w:left="709" w:hanging="283"/>
        <w:contextualSpacing/>
      </w:pPr>
      <w:r w:rsidRPr="00CD7EEC">
        <w:t xml:space="preserve">Krugman, Paul, Maurice Obstfeld and Marc Melitz (2015) - International Economics. Theory and Policy, Addison Wesley </w:t>
      </w:r>
    </w:p>
    <w:p w:rsidR="004101EE" w:rsidRDefault="004101EE" w:rsidP="004101EE">
      <w:pPr>
        <w:pStyle w:val="ListParagraph"/>
        <w:numPr>
          <w:ilvl w:val="0"/>
          <w:numId w:val="15"/>
        </w:numPr>
        <w:spacing w:after="160" w:line="259" w:lineRule="auto"/>
        <w:ind w:left="709" w:hanging="283"/>
        <w:contextualSpacing/>
      </w:pPr>
      <w:r w:rsidRPr="00CD7EEC">
        <w:t xml:space="preserve">Miron Dumitru; Cojanu Valentin (2014) – Comerț internațional, Ed. ASE, București, Volum 1 + Volum 2 </w:t>
      </w:r>
      <w:r>
        <w:t>3</w:t>
      </w:r>
      <w:r w:rsidRPr="00CD7EEC">
        <w:t xml:space="preserve"> Filip, Radu, Iamandi , Irina (2016) – Management international - Suport de curs http://www.mi.rei.ase.ro/Site%20MI/Materiale%20Irina%202016/Suport%20curs%20MI_ RO_2016-2017.pdf  </w:t>
      </w:r>
    </w:p>
    <w:p w:rsidR="004101EE" w:rsidRDefault="004101EE" w:rsidP="004101EE">
      <w:pPr>
        <w:pStyle w:val="ListParagraph"/>
        <w:numPr>
          <w:ilvl w:val="0"/>
          <w:numId w:val="15"/>
        </w:numPr>
        <w:spacing w:after="160" w:line="259" w:lineRule="auto"/>
        <w:ind w:left="709" w:hanging="283"/>
        <w:contextualSpacing/>
      </w:pPr>
      <w:r w:rsidRPr="00CD7EEC">
        <w:t xml:space="preserve">Popa, Ioan (2006) – Negocierea comercială internațională, Ed. Economică, București 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BA3863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</w:t>
      </w:r>
      <w:r w:rsidR="00680B08">
        <w:rPr>
          <w:lang w:eastAsia="ro-RO"/>
        </w:rPr>
        <w:t xml:space="preserve">3, 4 si </w:t>
      </w:r>
      <w:r>
        <w:rPr>
          <w:lang w:eastAsia="ro-RO"/>
        </w:rPr>
        <w:t>5 vor fi prezentate şi în original, în vederea verificării conformităţii copiilor cu acestea.</w:t>
      </w:r>
    </w:p>
    <w:p w:rsidR="004101EE" w:rsidRDefault="004101EE" w:rsidP="00776F98">
      <w:pPr>
        <w:spacing w:after="120" w:line="276" w:lineRule="auto"/>
        <w:jc w:val="both"/>
        <w:rPr>
          <w:lang w:eastAsia="ro-RO"/>
        </w:rPr>
      </w:pPr>
      <w:bookmarkStart w:id="0" w:name="_GoBack"/>
      <w:bookmarkEnd w:id="0"/>
    </w:p>
    <w:p w:rsidR="00776F98" w:rsidRDefault="00776F98" w:rsidP="00776F98">
      <w:pPr>
        <w:spacing w:after="120"/>
        <w:jc w:val="both"/>
      </w:pPr>
      <w:r w:rsidRPr="00A22FF7">
        <w:rPr>
          <w:b/>
        </w:rPr>
        <w:lastRenderedPageBreak/>
        <w:t>E.</w:t>
      </w:r>
      <w:r w:rsidR="00BA3863">
        <w:rPr>
          <w:b/>
        </w:rPr>
        <w:t xml:space="preserve"> </w:t>
      </w:r>
      <w:r w:rsidRPr="00A22FF7">
        <w:rPr>
          <w:u w:val="single"/>
        </w:rPr>
        <w:t>Date de contact:</w:t>
      </w:r>
    </w:p>
    <w:p w:rsidR="00E06998" w:rsidRPr="008F5D65" w:rsidRDefault="00E06998" w:rsidP="00E06998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</w:t>
      </w:r>
      <w:r w:rsidRPr="00C047F2">
        <w:t xml:space="preserve">data de </w:t>
      </w:r>
      <w:r w:rsidR="00371CE9" w:rsidRPr="00C047F2">
        <w:rPr>
          <w:lang w:eastAsia="ro-RO"/>
        </w:rPr>
        <w:t>29.05.2019</w:t>
      </w:r>
      <w:r w:rsidR="00371CE9" w:rsidRPr="00C047F2">
        <w:t xml:space="preserve"> ora 16:00</w:t>
      </w:r>
      <w:r w:rsidRPr="00C047F2">
        <w:t>, la</w:t>
      </w:r>
      <w:r w:rsidRPr="008F5D65">
        <w:t xml:space="preserve"> </w:t>
      </w:r>
      <w:r>
        <w:t>Registratura ASE.</w:t>
      </w:r>
    </w:p>
    <w:p w:rsidR="00776F98" w:rsidRDefault="00E06998" w:rsidP="00BA3863">
      <w:pPr>
        <w:spacing w:after="120" w:line="276" w:lineRule="auto"/>
        <w:jc w:val="both"/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  <w:r w:rsidR="00776F98">
        <w:br w:type="page"/>
      </w:r>
    </w:p>
    <w:p w:rsidR="005D75FB" w:rsidRDefault="00776F98" w:rsidP="005D75FB">
      <w:pPr>
        <w:spacing w:after="120"/>
        <w:jc w:val="both"/>
      </w:pPr>
      <w:r w:rsidRPr="007D02D9">
        <w:rPr>
          <w:b/>
        </w:rPr>
        <w:lastRenderedPageBreak/>
        <w:t>F.</w:t>
      </w:r>
      <w:r w:rsidR="00BA3863">
        <w:rPr>
          <w:b/>
        </w:rPr>
        <w:t xml:space="preserve"> </w:t>
      </w:r>
      <w:r w:rsidR="005D75FB" w:rsidRPr="007D02D9">
        <w:rPr>
          <w:u w:val="single"/>
        </w:rPr>
        <w:t>Calendarul concursului</w:t>
      </w:r>
      <w:r w:rsidR="005D75F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435"/>
        <w:gridCol w:w="2042"/>
      </w:tblGrid>
      <w:tr w:rsidR="00C047F2" w:rsidRPr="00862CA7" w:rsidTr="00EF55F4">
        <w:tc>
          <w:tcPr>
            <w:tcW w:w="0" w:type="auto"/>
            <w:vAlign w:val="center"/>
          </w:tcPr>
          <w:p w:rsidR="00C047F2" w:rsidRPr="00862CA7" w:rsidRDefault="00C047F2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Nr. crt.</w:t>
            </w:r>
          </w:p>
        </w:tc>
        <w:tc>
          <w:tcPr>
            <w:tcW w:w="0" w:type="auto"/>
            <w:vAlign w:val="center"/>
          </w:tcPr>
          <w:p w:rsidR="00C047F2" w:rsidRPr="00862CA7" w:rsidRDefault="00C047F2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Activităţi</w:t>
            </w:r>
          </w:p>
        </w:tc>
        <w:tc>
          <w:tcPr>
            <w:tcW w:w="2042" w:type="dxa"/>
            <w:vAlign w:val="center"/>
          </w:tcPr>
          <w:p w:rsidR="00C047F2" w:rsidRPr="00862CA7" w:rsidRDefault="00C047F2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Data</w:t>
            </w:r>
          </w:p>
        </w:tc>
      </w:tr>
      <w:tr w:rsidR="00C047F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C047F2" w:rsidRPr="00862CA7" w:rsidRDefault="00C047F2" w:rsidP="00C047F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C047F2" w:rsidRPr="00862CA7" w:rsidRDefault="00C047F2" w:rsidP="00EF55F4">
            <w:pPr>
              <w:rPr>
                <w:lang w:eastAsia="ro-RO"/>
              </w:rPr>
            </w:pPr>
            <w:r w:rsidRPr="00862CA7">
              <w:rPr>
                <w:lang w:eastAsia="ro-RO"/>
              </w:rPr>
              <w:t>Publicarea anunţului</w:t>
            </w:r>
          </w:p>
        </w:tc>
        <w:tc>
          <w:tcPr>
            <w:tcW w:w="2042" w:type="dxa"/>
            <w:vAlign w:val="center"/>
          </w:tcPr>
          <w:p w:rsidR="00C047F2" w:rsidRPr="001F486D" w:rsidRDefault="00C047F2" w:rsidP="00EF55F4">
            <w:pPr>
              <w:jc w:val="center"/>
            </w:pPr>
            <w:r w:rsidRPr="001F486D">
              <w:t>2</w:t>
            </w:r>
            <w:r>
              <w:t>2</w:t>
            </w:r>
            <w:r w:rsidRPr="001F486D">
              <w:t>.05.2019</w:t>
            </w:r>
          </w:p>
        </w:tc>
      </w:tr>
      <w:tr w:rsidR="00C047F2" w:rsidRPr="00862CA7" w:rsidTr="00EF55F4">
        <w:trPr>
          <w:trHeight w:hRule="exact" w:val="724"/>
        </w:trPr>
        <w:tc>
          <w:tcPr>
            <w:tcW w:w="0" w:type="auto"/>
            <w:vAlign w:val="center"/>
          </w:tcPr>
          <w:p w:rsidR="00C047F2" w:rsidRPr="00862CA7" w:rsidRDefault="00C047F2" w:rsidP="00C047F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C047F2" w:rsidRPr="00862CA7" w:rsidRDefault="00C047F2" w:rsidP="00EF55F4">
            <w:pPr>
              <w:autoSpaceDE w:val="0"/>
              <w:autoSpaceDN w:val="0"/>
              <w:adjustRightInd w:val="0"/>
            </w:pPr>
            <w:r w:rsidRPr="00862CA7">
              <w:rPr>
                <w:lang w:eastAsia="ro-RO"/>
              </w:rPr>
              <w:t>Depunerea dosarelor de concurs ale candidaţilor la Registratura ASE şi verificarea documentelor din dosar</w:t>
            </w:r>
          </w:p>
        </w:tc>
        <w:tc>
          <w:tcPr>
            <w:tcW w:w="2042" w:type="dxa"/>
            <w:vAlign w:val="center"/>
          </w:tcPr>
          <w:p w:rsidR="00C047F2" w:rsidRPr="001F486D" w:rsidRDefault="00C047F2" w:rsidP="00EF55F4">
            <w:pPr>
              <w:jc w:val="center"/>
            </w:pPr>
            <w:r>
              <w:t xml:space="preserve"> 29.05.2019 </w:t>
            </w:r>
          </w:p>
        </w:tc>
      </w:tr>
      <w:tr w:rsidR="00C047F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C047F2" w:rsidRPr="00862CA7" w:rsidRDefault="00C047F2" w:rsidP="00C047F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C047F2" w:rsidRPr="00862CA7" w:rsidRDefault="00C047F2" w:rsidP="00EF55F4">
            <w:r w:rsidRPr="00862CA7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2042" w:type="dxa"/>
            <w:vAlign w:val="center"/>
          </w:tcPr>
          <w:p w:rsidR="00C047F2" w:rsidRPr="001F486D" w:rsidRDefault="00C047F2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C047F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C047F2" w:rsidRPr="00862CA7" w:rsidRDefault="00C047F2" w:rsidP="00C047F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C047F2" w:rsidRPr="00862CA7" w:rsidRDefault="00C047F2" w:rsidP="00EF55F4">
            <w:r w:rsidRPr="00862CA7">
              <w:rPr>
                <w:lang w:eastAsia="ro-RO"/>
              </w:rPr>
              <w:t>Afişarea rezultatelor selecţiei dosarelor</w:t>
            </w:r>
          </w:p>
        </w:tc>
        <w:tc>
          <w:tcPr>
            <w:tcW w:w="2042" w:type="dxa"/>
            <w:vAlign w:val="center"/>
          </w:tcPr>
          <w:p w:rsidR="00C047F2" w:rsidRPr="001F486D" w:rsidRDefault="00C047F2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C047F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C047F2" w:rsidRPr="00862CA7" w:rsidRDefault="00C047F2" w:rsidP="00C047F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C047F2" w:rsidRPr="00862CA7" w:rsidRDefault="00C047F2" w:rsidP="00EF55F4">
            <w:r w:rsidRPr="00862CA7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2042" w:type="dxa"/>
            <w:vAlign w:val="center"/>
          </w:tcPr>
          <w:p w:rsidR="00C047F2" w:rsidRPr="001F486D" w:rsidRDefault="00C047F2" w:rsidP="00EF55F4">
            <w:pPr>
              <w:jc w:val="center"/>
            </w:pPr>
            <w:r>
              <w:t>31</w:t>
            </w:r>
            <w:r w:rsidRPr="001F486D">
              <w:t>.0</w:t>
            </w:r>
            <w:r>
              <w:t>5</w:t>
            </w:r>
            <w:r w:rsidRPr="001F486D">
              <w:t>.2019</w:t>
            </w:r>
          </w:p>
        </w:tc>
      </w:tr>
      <w:tr w:rsidR="00C047F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C047F2" w:rsidRPr="00862CA7" w:rsidRDefault="00C047F2" w:rsidP="00C047F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C047F2" w:rsidRPr="00862CA7" w:rsidRDefault="00C047F2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C047F2" w:rsidRPr="001F486D" w:rsidRDefault="00C047F2" w:rsidP="00EF55F4">
            <w:pPr>
              <w:jc w:val="center"/>
            </w:pPr>
            <w:r>
              <w:t>03</w:t>
            </w:r>
            <w:r w:rsidRPr="001F486D">
              <w:t>.06.2019</w:t>
            </w:r>
          </w:p>
        </w:tc>
      </w:tr>
      <w:tr w:rsidR="00C047F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C047F2" w:rsidRPr="00862CA7" w:rsidRDefault="00C047F2" w:rsidP="00C047F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C047F2" w:rsidRPr="00862CA7" w:rsidRDefault="00C047F2" w:rsidP="00EF55F4">
            <w:r w:rsidRPr="00862CA7">
              <w:rPr>
                <w:lang w:eastAsia="ro-RO"/>
              </w:rPr>
              <w:t>Susţinerea interviului</w:t>
            </w:r>
          </w:p>
        </w:tc>
        <w:tc>
          <w:tcPr>
            <w:tcW w:w="2042" w:type="dxa"/>
            <w:vAlign w:val="center"/>
          </w:tcPr>
          <w:p w:rsidR="00C047F2" w:rsidRPr="001F486D" w:rsidRDefault="00C047F2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C047F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C047F2" w:rsidRPr="00862CA7" w:rsidRDefault="00C047F2" w:rsidP="00C047F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C047F2" w:rsidRPr="00862CA7" w:rsidRDefault="00C047F2" w:rsidP="00EF55F4">
            <w:r w:rsidRPr="00862CA7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2042" w:type="dxa"/>
            <w:vAlign w:val="center"/>
          </w:tcPr>
          <w:p w:rsidR="00C047F2" w:rsidRPr="001F486D" w:rsidRDefault="00C047F2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C047F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C047F2" w:rsidRPr="00862CA7" w:rsidRDefault="00C047F2" w:rsidP="00C047F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C047F2" w:rsidRPr="00862CA7" w:rsidRDefault="00C047F2" w:rsidP="00EF55F4">
            <w:r w:rsidRPr="00862CA7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2042" w:type="dxa"/>
            <w:vAlign w:val="center"/>
          </w:tcPr>
          <w:p w:rsidR="00C047F2" w:rsidRPr="001F486D" w:rsidRDefault="00C047F2" w:rsidP="00EF55F4">
            <w:pPr>
              <w:jc w:val="center"/>
            </w:pPr>
            <w:r>
              <w:t>06</w:t>
            </w:r>
            <w:r w:rsidRPr="001F486D">
              <w:t>.06.2019</w:t>
            </w:r>
          </w:p>
        </w:tc>
      </w:tr>
      <w:tr w:rsidR="00C047F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C047F2" w:rsidRPr="00862CA7" w:rsidRDefault="00C047F2" w:rsidP="00C047F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C047F2" w:rsidRPr="00862CA7" w:rsidRDefault="00C047F2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C047F2" w:rsidRPr="001F486D" w:rsidRDefault="00C047F2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C047F2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C047F2" w:rsidRPr="00862CA7" w:rsidRDefault="00C047F2" w:rsidP="00C047F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C047F2" w:rsidRPr="00862CA7" w:rsidRDefault="00C047F2" w:rsidP="00EF55F4">
            <w:pPr>
              <w:rPr>
                <w:lang w:eastAsia="ro-RO"/>
              </w:rPr>
            </w:pPr>
            <w:r w:rsidRPr="00862CA7">
              <w:t>Afişarea rezultatului final al concursului</w:t>
            </w:r>
          </w:p>
        </w:tc>
        <w:tc>
          <w:tcPr>
            <w:tcW w:w="2042" w:type="dxa"/>
            <w:vAlign w:val="center"/>
          </w:tcPr>
          <w:p w:rsidR="00C047F2" w:rsidRPr="001F486D" w:rsidRDefault="00C047F2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C047F2" w:rsidRPr="00862CA7" w:rsidTr="00EF55F4">
        <w:trPr>
          <w:trHeight w:hRule="exact" w:val="948"/>
        </w:trPr>
        <w:tc>
          <w:tcPr>
            <w:tcW w:w="0" w:type="auto"/>
            <w:vAlign w:val="center"/>
          </w:tcPr>
          <w:p w:rsidR="00C047F2" w:rsidRPr="00862CA7" w:rsidRDefault="00C047F2" w:rsidP="00C047F2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C047F2" w:rsidRPr="00862CA7" w:rsidRDefault="00C047F2" w:rsidP="00EF55F4">
            <w:r w:rsidRPr="00862CA7">
              <w:t>Numire pe funcţie</w:t>
            </w:r>
          </w:p>
        </w:tc>
        <w:tc>
          <w:tcPr>
            <w:tcW w:w="2042" w:type="dxa"/>
            <w:vAlign w:val="center"/>
          </w:tcPr>
          <w:p w:rsidR="00C047F2" w:rsidRPr="001F486D" w:rsidRDefault="00C047F2" w:rsidP="00EF55F4">
            <w:pPr>
              <w:jc w:val="center"/>
            </w:pPr>
            <w:r w:rsidRPr="001F486D">
              <w:t>Conform normativelor in vigoare</w:t>
            </w:r>
          </w:p>
        </w:tc>
      </w:tr>
    </w:tbl>
    <w:p w:rsidR="005D75FB" w:rsidRDefault="005D75FB" w:rsidP="005D75FB">
      <w:pPr>
        <w:spacing w:after="120"/>
        <w:jc w:val="both"/>
      </w:pPr>
    </w:p>
    <w:p w:rsidR="005D75FB" w:rsidRPr="00FF1BBC" w:rsidRDefault="005D75FB" w:rsidP="005D75FB">
      <w:pPr>
        <w:spacing w:after="120"/>
        <w:jc w:val="both"/>
      </w:pPr>
      <w:r>
        <w:t xml:space="preserve">Data: </w:t>
      </w:r>
      <w:r w:rsidR="00371CE9" w:rsidRPr="002C1F9E">
        <w:t>2</w:t>
      </w:r>
      <w:r w:rsidR="00C047F2">
        <w:t>2</w:t>
      </w:r>
      <w:r w:rsidR="00371CE9" w:rsidRPr="002C1F9E">
        <w:t>.05.2019</w:t>
      </w:r>
    </w:p>
    <w:p w:rsidR="005D75FB" w:rsidRDefault="005D75FB" w:rsidP="005D75FB">
      <w:pPr>
        <w:spacing w:after="120"/>
        <w:jc w:val="both"/>
      </w:pPr>
      <w:r>
        <w:t>Director de proiect,</w:t>
      </w:r>
    </w:p>
    <w:p w:rsidR="005D75FB" w:rsidRPr="00FF1BBC" w:rsidRDefault="005D75FB" w:rsidP="005D75FB">
      <w:pPr>
        <w:spacing w:after="120"/>
        <w:jc w:val="both"/>
      </w:pPr>
      <w:r>
        <w:t>Prof. univ. dr. Margareta Stela Florescu</w:t>
      </w:r>
    </w:p>
    <w:p w:rsidR="00776F98" w:rsidRPr="00FF1BBC" w:rsidRDefault="00776F98" w:rsidP="005D75FB">
      <w:pPr>
        <w:spacing w:after="120"/>
        <w:jc w:val="both"/>
      </w:pPr>
    </w:p>
    <w:p w:rsidR="006D7D9F" w:rsidRDefault="006D7D9F"/>
    <w:sectPr w:rsidR="006D7D9F" w:rsidSect="00261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37" w:rsidRDefault="00EE4837" w:rsidP="00776F98">
      <w:r>
        <w:separator/>
      </w:r>
    </w:p>
  </w:endnote>
  <w:endnote w:type="continuationSeparator" w:id="0">
    <w:p w:rsidR="00EE4837" w:rsidRDefault="00EE4837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37" w:rsidRDefault="00EE4837" w:rsidP="00776F98">
      <w:r>
        <w:separator/>
      </w:r>
    </w:p>
  </w:footnote>
  <w:footnote w:type="continuationSeparator" w:id="0">
    <w:p w:rsidR="00EE4837" w:rsidRDefault="00EE4837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11B0"/>
    <w:multiLevelType w:val="hybridMultilevel"/>
    <w:tmpl w:val="82160F00"/>
    <w:lvl w:ilvl="0" w:tplc="04180011">
      <w:start w:val="1"/>
      <w:numFmt w:val="decimal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03860"/>
    <w:multiLevelType w:val="hybridMultilevel"/>
    <w:tmpl w:val="FD82E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5"/>
  </w:num>
  <w:num w:numId="11">
    <w:abstractNumId w:val="13"/>
  </w:num>
  <w:num w:numId="12">
    <w:abstractNumId w:val="7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F98"/>
    <w:rsid w:val="00037A49"/>
    <w:rsid w:val="0007023F"/>
    <w:rsid w:val="0008108E"/>
    <w:rsid w:val="000826BE"/>
    <w:rsid w:val="000F6A7F"/>
    <w:rsid w:val="0022153F"/>
    <w:rsid w:val="0026127B"/>
    <w:rsid w:val="0027176F"/>
    <w:rsid w:val="00283A06"/>
    <w:rsid w:val="002C6DB2"/>
    <w:rsid w:val="002D2304"/>
    <w:rsid w:val="00371CE9"/>
    <w:rsid w:val="00376990"/>
    <w:rsid w:val="004101EE"/>
    <w:rsid w:val="00440E95"/>
    <w:rsid w:val="00455C19"/>
    <w:rsid w:val="00496294"/>
    <w:rsid w:val="004C40AB"/>
    <w:rsid w:val="004D72D5"/>
    <w:rsid w:val="004F47B5"/>
    <w:rsid w:val="00505D6F"/>
    <w:rsid w:val="0056664D"/>
    <w:rsid w:val="005834A0"/>
    <w:rsid w:val="005A4F08"/>
    <w:rsid w:val="005D75FB"/>
    <w:rsid w:val="00645A25"/>
    <w:rsid w:val="00680B08"/>
    <w:rsid w:val="006D7D9F"/>
    <w:rsid w:val="00770462"/>
    <w:rsid w:val="00776F98"/>
    <w:rsid w:val="00783B38"/>
    <w:rsid w:val="007D7F8F"/>
    <w:rsid w:val="00835028"/>
    <w:rsid w:val="00875390"/>
    <w:rsid w:val="00897A08"/>
    <w:rsid w:val="008A2648"/>
    <w:rsid w:val="008E0FA7"/>
    <w:rsid w:val="00922614"/>
    <w:rsid w:val="009B0145"/>
    <w:rsid w:val="009D1378"/>
    <w:rsid w:val="00AB27C0"/>
    <w:rsid w:val="00B43C24"/>
    <w:rsid w:val="00BA3863"/>
    <w:rsid w:val="00BB3D84"/>
    <w:rsid w:val="00C047F2"/>
    <w:rsid w:val="00CB40C6"/>
    <w:rsid w:val="00D30578"/>
    <w:rsid w:val="00D547C8"/>
    <w:rsid w:val="00E06998"/>
    <w:rsid w:val="00E8163C"/>
    <w:rsid w:val="00EA42BA"/>
    <w:rsid w:val="00ED78B0"/>
    <w:rsid w:val="00EE4837"/>
    <w:rsid w:val="00F27546"/>
    <w:rsid w:val="00F4159C"/>
    <w:rsid w:val="00F7413E"/>
    <w:rsid w:val="00FB6552"/>
    <w:rsid w:val="00FD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0DAB3-4845-4EB3-80F9-6970A433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746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25</cp:revision>
  <dcterms:created xsi:type="dcterms:W3CDTF">2018-06-28T18:21:00Z</dcterms:created>
  <dcterms:modified xsi:type="dcterms:W3CDTF">2019-05-22T14:20:00Z</dcterms:modified>
</cp:coreProperties>
</file>